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9D9" w:rsidRPr="00156A8A" w:rsidRDefault="001A3379" w:rsidP="00CE6939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156A8A">
        <w:rPr>
          <w:b/>
          <w:sz w:val="28"/>
          <w:szCs w:val="28"/>
        </w:rPr>
        <w:t>Информация о порядке и сроках проведения промежуточной аттестации.</w:t>
      </w:r>
    </w:p>
    <w:p w:rsidR="001A3379" w:rsidRPr="00156A8A" w:rsidRDefault="001A3379" w:rsidP="005E59D9">
      <w:pPr>
        <w:widowControl w:val="0"/>
        <w:autoSpaceDE w:val="0"/>
        <w:autoSpaceDN w:val="0"/>
        <w:adjustRightInd w:val="0"/>
        <w:contextualSpacing/>
        <w:jc w:val="both"/>
        <w:rPr>
          <w:b/>
          <w:sz w:val="28"/>
          <w:szCs w:val="28"/>
        </w:rPr>
      </w:pPr>
    </w:p>
    <w:p w:rsidR="00616D68" w:rsidRPr="00156A8A" w:rsidRDefault="001A3379" w:rsidP="00156A8A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156A8A">
        <w:rPr>
          <w:b/>
          <w:sz w:val="28"/>
          <w:szCs w:val="28"/>
        </w:rPr>
        <w:t>Сроки проведения промежуточной аттестации в 201</w:t>
      </w:r>
      <w:r w:rsidR="00A64606" w:rsidRPr="00A64606">
        <w:rPr>
          <w:b/>
          <w:sz w:val="28"/>
          <w:szCs w:val="28"/>
        </w:rPr>
        <w:t>6</w:t>
      </w:r>
      <w:r w:rsidRPr="00156A8A">
        <w:rPr>
          <w:b/>
          <w:sz w:val="28"/>
          <w:szCs w:val="28"/>
        </w:rPr>
        <w:t>-201</w:t>
      </w:r>
      <w:r w:rsidR="00A64606" w:rsidRPr="00A64606">
        <w:rPr>
          <w:b/>
          <w:sz w:val="28"/>
          <w:szCs w:val="28"/>
        </w:rPr>
        <w:t>7</w:t>
      </w:r>
      <w:r w:rsidRPr="00156A8A">
        <w:rPr>
          <w:b/>
          <w:sz w:val="28"/>
          <w:szCs w:val="28"/>
        </w:rPr>
        <w:t xml:space="preserve"> году:</w:t>
      </w:r>
    </w:p>
    <w:p w:rsidR="00616D68" w:rsidRPr="00156A8A" w:rsidRDefault="001A3379" w:rsidP="00156A8A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156A8A">
        <w:rPr>
          <w:b/>
          <w:sz w:val="28"/>
          <w:szCs w:val="28"/>
        </w:rPr>
        <w:t>с</w:t>
      </w:r>
      <w:r w:rsidR="005E59D9" w:rsidRPr="00156A8A">
        <w:rPr>
          <w:b/>
          <w:sz w:val="28"/>
          <w:szCs w:val="28"/>
        </w:rPr>
        <w:t xml:space="preserve"> </w:t>
      </w:r>
      <w:r w:rsidR="001148AC" w:rsidRPr="00156A8A">
        <w:rPr>
          <w:b/>
          <w:sz w:val="28"/>
          <w:szCs w:val="28"/>
        </w:rPr>
        <w:t>11</w:t>
      </w:r>
      <w:r w:rsidR="005E59D9" w:rsidRPr="00156A8A">
        <w:rPr>
          <w:b/>
          <w:sz w:val="28"/>
          <w:szCs w:val="28"/>
        </w:rPr>
        <w:t xml:space="preserve"> мая </w:t>
      </w:r>
      <w:r w:rsidRPr="00156A8A">
        <w:rPr>
          <w:b/>
          <w:sz w:val="28"/>
          <w:szCs w:val="28"/>
        </w:rPr>
        <w:t>по 2</w:t>
      </w:r>
      <w:r w:rsidR="00A64606">
        <w:rPr>
          <w:b/>
          <w:sz w:val="28"/>
          <w:szCs w:val="28"/>
          <w:lang w:val="en-US"/>
        </w:rPr>
        <w:t>9</w:t>
      </w:r>
      <w:bookmarkStart w:id="0" w:name="_GoBack"/>
      <w:bookmarkEnd w:id="0"/>
      <w:r w:rsidRPr="00156A8A">
        <w:rPr>
          <w:b/>
          <w:sz w:val="28"/>
          <w:szCs w:val="28"/>
        </w:rPr>
        <w:t xml:space="preserve"> мая.</w:t>
      </w:r>
    </w:p>
    <w:p w:rsidR="005E59D9" w:rsidRPr="00156A8A" w:rsidRDefault="001A3379" w:rsidP="00156A8A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156A8A">
        <w:rPr>
          <w:b/>
          <w:sz w:val="28"/>
          <w:szCs w:val="28"/>
        </w:rPr>
        <w:t xml:space="preserve">Порядок проведения </w:t>
      </w:r>
      <w:r w:rsidR="005E59D9" w:rsidRPr="00156A8A">
        <w:rPr>
          <w:b/>
          <w:sz w:val="28"/>
          <w:szCs w:val="28"/>
        </w:rPr>
        <w:t>промежуточной аттестации обучающихся</w:t>
      </w:r>
      <w:r w:rsidRPr="00156A8A">
        <w:rPr>
          <w:b/>
          <w:sz w:val="28"/>
          <w:szCs w:val="28"/>
        </w:rPr>
        <w:t>:</w:t>
      </w:r>
    </w:p>
    <w:p w:rsidR="00C27AE1" w:rsidRPr="00156A8A" w:rsidRDefault="00616D68" w:rsidP="00FA07E0">
      <w:pPr>
        <w:widowControl w:val="0"/>
        <w:jc w:val="both"/>
      </w:pPr>
      <w:r w:rsidRPr="00156A8A">
        <w:t xml:space="preserve">   </w:t>
      </w:r>
      <w:r w:rsidR="005E59D9" w:rsidRPr="00156A8A">
        <w:t>Промежуточная аттестация обучающихся проводится в форме итогового контроля 1 раз в год в качестве контроля освоения учебного предмета и (или) образовательной программы предыдущего уровня</w:t>
      </w:r>
      <w:r w:rsidR="001A3379" w:rsidRPr="00156A8A">
        <w:t>.</w:t>
      </w:r>
    </w:p>
    <w:p w:rsidR="00616D68" w:rsidRPr="00156A8A" w:rsidRDefault="00616D68" w:rsidP="00EF6C9F">
      <w:pPr>
        <w:widowControl w:val="0"/>
        <w:jc w:val="both"/>
      </w:pPr>
      <w:r w:rsidRPr="00156A8A">
        <w:t xml:space="preserve">Расписание проведения промежуточной аттестации, состав аттестационных комиссий доводятся до сведения педагогов и обучающихся </w:t>
      </w:r>
      <w:proofErr w:type="gramStart"/>
      <w:r w:rsidRPr="00156A8A">
        <w:t>не  позднее</w:t>
      </w:r>
      <w:proofErr w:type="gramEnd"/>
      <w:r w:rsidRPr="00156A8A">
        <w:t xml:space="preserve"> чем за две недели до начала аттестации.</w:t>
      </w:r>
    </w:p>
    <w:p w:rsidR="00FF5A0A" w:rsidRPr="00156A8A" w:rsidRDefault="00FF5A0A" w:rsidP="00EF6C9F">
      <w:pPr>
        <w:widowControl w:val="0"/>
        <w:jc w:val="both"/>
      </w:pPr>
      <w:r w:rsidRPr="00156A8A">
        <w:t>Задания и тексты итоговых работ разрабатываются и обсуждаются на заседании МО, утверждаются на заседании ШМС.</w:t>
      </w:r>
    </w:p>
    <w:p w:rsidR="005E59D9" w:rsidRPr="00156A8A" w:rsidRDefault="00CE6939" w:rsidP="005E59D9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156A8A">
        <w:rPr>
          <w:color w:val="000000"/>
          <w:spacing w:val="-5"/>
        </w:rPr>
        <w:t>П</w:t>
      </w:r>
      <w:r w:rsidR="005E59D9" w:rsidRPr="00156A8A">
        <w:rPr>
          <w:color w:val="000000"/>
          <w:spacing w:val="-5"/>
        </w:rPr>
        <w:t xml:space="preserve">ромежуточная аттестация  проводится учителем  в присутствии </w:t>
      </w:r>
      <w:r w:rsidR="005E59D9" w:rsidRPr="00156A8A">
        <w:rPr>
          <w:color w:val="000000"/>
          <w:spacing w:val="-11"/>
        </w:rPr>
        <w:t xml:space="preserve">одного ассистента из числа учителей того же цикла предметов. Состав предметных </w:t>
      </w:r>
      <w:r w:rsidR="005E59D9" w:rsidRPr="00156A8A">
        <w:rPr>
          <w:color w:val="000000"/>
          <w:spacing w:val="-14"/>
        </w:rPr>
        <w:t>аттестационных комиссий утверждается приказом директора школы.</w:t>
      </w:r>
    </w:p>
    <w:p w:rsidR="005E59D9" w:rsidRPr="00156A8A" w:rsidRDefault="00CE6939" w:rsidP="005E59D9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156A8A">
        <w:rPr>
          <w:color w:val="000000"/>
          <w:spacing w:val="-8"/>
        </w:rPr>
        <w:t>И</w:t>
      </w:r>
      <w:r w:rsidR="005E59D9" w:rsidRPr="00156A8A">
        <w:rPr>
          <w:color w:val="000000"/>
          <w:spacing w:val="-8"/>
        </w:rPr>
        <w:t xml:space="preserve">тоги промежуточной аттестации обучающихся оцениваются </w:t>
      </w:r>
      <w:r w:rsidR="005E59D9" w:rsidRPr="00156A8A">
        <w:rPr>
          <w:color w:val="000000"/>
          <w:spacing w:val="-14"/>
        </w:rPr>
        <w:t>количественно по следующей системе оценок:  5 – «отлично», 4 – «хорошо», 3 – «удовлетворительно», 2 – «неудовлетворительно»,   1– «неудовлетворительно».</w:t>
      </w:r>
    </w:p>
    <w:p w:rsidR="005E59D9" w:rsidRPr="00156A8A" w:rsidRDefault="005E59D9" w:rsidP="005E59D9">
      <w:pPr>
        <w:framePr w:h="3360" w:hSpace="38" w:vSpace="58" w:wrap="auto" w:vAnchor="text" w:hAnchor="text" w:x="-1420" w:y="985" w:anchorLock="1"/>
        <w:widowControl w:val="0"/>
        <w:autoSpaceDE w:val="0"/>
        <w:autoSpaceDN w:val="0"/>
        <w:adjustRightInd w:val="0"/>
        <w:ind w:hanging="1"/>
        <w:jc w:val="both"/>
      </w:pPr>
    </w:p>
    <w:p w:rsidR="005E59D9" w:rsidRPr="00156A8A" w:rsidRDefault="005E59D9" w:rsidP="005E59D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5"/>
        </w:rPr>
      </w:pPr>
      <w:r w:rsidRPr="00156A8A">
        <w:rPr>
          <w:color w:val="000000"/>
          <w:spacing w:val="-15"/>
        </w:rPr>
        <w:t>Обучающимся,  попавшим в трудную жизненную ситуацию, подтвержденную документально;   а также обучающимся  выпускных классов (9-х,11-х классов) промежуточная аттестация  осуществляется в форме выведения годовых отметок по всем предметам учебного плана.</w:t>
      </w:r>
    </w:p>
    <w:p w:rsidR="005E59D9" w:rsidRPr="00156A8A" w:rsidRDefault="005E59D9" w:rsidP="005E59D9">
      <w:pPr>
        <w:widowControl w:val="0"/>
        <w:autoSpaceDE w:val="0"/>
        <w:autoSpaceDN w:val="0"/>
        <w:adjustRightInd w:val="0"/>
        <w:jc w:val="both"/>
      </w:pPr>
      <w:r w:rsidRPr="00156A8A">
        <w:t xml:space="preserve">Итоги промежуточной аттестации обучающихся оформляются отдельной графой в классных журналах в разделах тех предметов, по которым она проводилась. Отметка за устный ответ выставляется </w:t>
      </w:r>
      <w:proofErr w:type="gramStart"/>
      <w:r w:rsidRPr="00156A8A">
        <w:t xml:space="preserve">обучающемуся </w:t>
      </w:r>
      <w:r w:rsidR="00156A8A">
        <w:t xml:space="preserve"> </w:t>
      </w:r>
      <w:r w:rsidRPr="00156A8A">
        <w:t>при</w:t>
      </w:r>
      <w:proofErr w:type="gramEnd"/>
      <w:r w:rsidRPr="00156A8A">
        <w:t xml:space="preserve"> участии членов аттестационной комиссии и объявляется по окончании аттестации.  </w:t>
      </w:r>
    </w:p>
    <w:p w:rsidR="005E59D9" w:rsidRPr="00156A8A" w:rsidRDefault="005E59D9" w:rsidP="005E59D9">
      <w:pPr>
        <w:widowControl w:val="0"/>
        <w:autoSpaceDE w:val="0"/>
        <w:autoSpaceDN w:val="0"/>
        <w:adjustRightInd w:val="0"/>
        <w:jc w:val="both"/>
      </w:pPr>
      <w:r w:rsidRPr="00156A8A">
        <w:t xml:space="preserve">Неудовлетворительные  результаты промежуточной аттестации по одному или нескольким учебным предметам образовательной программы или </w:t>
      </w:r>
      <w:proofErr w:type="spellStart"/>
      <w:r w:rsidRPr="00156A8A">
        <w:t>непрохождение</w:t>
      </w:r>
      <w:proofErr w:type="spellEnd"/>
      <w:r w:rsidRPr="00156A8A">
        <w:t xml:space="preserve"> промежуточной аттестации при отсутствии уважительных причин признаются академической задолженностью.</w:t>
      </w:r>
    </w:p>
    <w:p w:rsidR="00616D68" w:rsidRPr="00156A8A" w:rsidRDefault="00616D68" w:rsidP="00616D68">
      <w:pPr>
        <w:widowControl w:val="0"/>
        <w:autoSpaceDE w:val="0"/>
        <w:autoSpaceDN w:val="0"/>
        <w:adjustRightInd w:val="0"/>
        <w:jc w:val="both"/>
      </w:pPr>
      <w:r w:rsidRPr="00156A8A">
        <w:t>Обучающиеся обязаны ликвидировать академическую задолженность.</w:t>
      </w:r>
    </w:p>
    <w:p w:rsidR="00616D68" w:rsidRPr="00156A8A" w:rsidRDefault="00616D68" w:rsidP="00616D68">
      <w:pPr>
        <w:widowControl w:val="0"/>
        <w:autoSpaceDE w:val="0"/>
        <w:autoSpaceDN w:val="0"/>
        <w:adjustRightInd w:val="0"/>
        <w:jc w:val="both"/>
      </w:pPr>
      <w:r w:rsidRPr="00156A8A">
        <w:t>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школой, в пределах одного года с момента образования академической задолженности.  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616D68" w:rsidRPr="00156A8A" w:rsidRDefault="00616D68" w:rsidP="00616D68">
      <w:pPr>
        <w:widowControl w:val="0"/>
        <w:autoSpaceDE w:val="0"/>
        <w:autoSpaceDN w:val="0"/>
        <w:adjustRightInd w:val="0"/>
        <w:jc w:val="both"/>
      </w:pPr>
      <w:r w:rsidRPr="00156A8A">
        <w:t>Для проведения промежуточной аттестации во второй раз школой создается комиссия.</w:t>
      </w:r>
    </w:p>
    <w:p w:rsidR="00616D68" w:rsidRPr="00156A8A" w:rsidRDefault="00616D68" w:rsidP="00616D68">
      <w:pPr>
        <w:widowControl w:val="0"/>
        <w:autoSpaceDE w:val="0"/>
        <w:autoSpaceDN w:val="0"/>
        <w:adjustRightInd w:val="0"/>
        <w:jc w:val="both"/>
      </w:pPr>
      <w:r w:rsidRPr="00156A8A">
        <w:t>Не допускается взимание платы с обучающихся за прохождение промежуточной аттестации.</w:t>
      </w:r>
    </w:p>
    <w:p w:rsidR="005E59D9" w:rsidRPr="00156A8A" w:rsidRDefault="005E59D9" w:rsidP="00616D68">
      <w:pPr>
        <w:widowControl w:val="0"/>
        <w:autoSpaceDE w:val="0"/>
        <w:autoSpaceDN w:val="0"/>
        <w:adjustRightInd w:val="0"/>
        <w:jc w:val="both"/>
      </w:pPr>
      <w:r w:rsidRPr="00156A8A"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5E59D9" w:rsidRPr="00156A8A" w:rsidRDefault="005E59D9" w:rsidP="005E59D9">
      <w:pPr>
        <w:widowControl w:val="0"/>
        <w:autoSpaceDE w:val="0"/>
        <w:autoSpaceDN w:val="0"/>
        <w:adjustRightInd w:val="0"/>
        <w:jc w:val="both"/>
      </w:pPr>
      <w:r w:rsidRPr="00156A8A">
        <w:t xml:space="preserve"> На  период проведения  промежуточной аттестации и выставления годовых отметок обучающимся создается конфликтная комиссия, ее состав утверждается  приказом  директора. Конфликтная комиссия рассматривает заявления обучающихся и их родителей, не согласных с результатами промежуточной аттестации. Конфликтная комиссия в присутствии обучающегося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 </w:t>
      </w:r>
    </w:p>
    <w:p w:rsidR="005E59D9" w:rsidRPr="00156A8A" w:rsidRDefault="005E59D9" w:rsidP="005E59D9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156A8A">
        <w:rPr>
          <w:color w:val="000000"/>
          <w:spacing w:val="-12"/>
        </w:rPr>
        <w:t xml:space="preserve">Письменные работы обучающихся по результатам промежуточной </w:t>
      </w:r>
      <w:r w:rsidRPr="00156A8A">
        <w:rPr>
          <w:color w:val="000000"/>
          <w:spacing w:val="-13"/>
        </w:rPr>
        <w:t xml:space="preserve">аттестации хранятся у курирующих заместителей </w:t>
      </w:r>
      <w:proofErr w:type="gramStart"/>
      <w:r w:rsidRPr="00156A8A">
        <w:rPr>
          <w:color w:val="000000"/>
          <w:spacing w:val="-13"/>
        </w:rPr>
        <w:t>директора  в</w:t>
      </w:r>
      <w:proofErr w:type="gramEnd"/>
      <w:r w:rsidRPr="00156A8A">
        <w:rPr>
          <w:color w:val="000000"/>
          <w:spacing w:val="-13"/>
        </w:rPr>
        <w:t xml:space="preserve"> течение одного года.</w:t>
      </w:r>
    </w:p>
    <w:p w:rsidR="004E1523" w:rsidRPr="00156A8A" w:rsidRDefault="005E59D9" w:rsidP="00616D68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156A8A">
        <w:rPr>
          <w:color w:val="000000"/>
          <w:spacing w:val="-5"/>
        </w:rPr>
        <w:t xml:space="preserve">После завершения промежуточной аттестации администрация школы </w:t>
      </w:r>
      <w:r w:rsidRPr="00156A8A">
        <w:rPr>
          <w:color w:val="000000"/>
          <w:spacing w:val="-2"/>
        </w:rPr>
        <w:t xml:space="preserve">организует обсуждение ее итогов на заседаниях методических объединений и </w:t>
      </w:r>
      <w:r w:rsidRPr="00156A8A">
        <w:rPr>
          <w:color w:val="000000"/>
          <w:spacing w:val="-14"/>
        </w:rPr>
        <w:t>педагогического совета.</w:t>
      </w:r>
    </w:p>
    <w:sectPr w:rsidR="004E1523" w:rsidRPr="00156A8A" w:rsidSect="00156A8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59D9"/>
    <w:rsid w:val="001148AC"/>
    <w:rsid w:val="00156A8A"/>
    <w:rsid w:val="001A3379"/>
    <w:rsid w:val="00383F88"/>
    <w:rsid w:val="004E1523"/>
    <w:rsid w:val="005E59D9"/>
    <w:rsid w:val="00616D68"/>
    <w:rsid w:val="00A64606"/>
    <w:rsid w:val="00BF4555"/>
    <w:rsid w:val="00C27AE1"/>
    <w:rsid w:val="00CA7C7A"/>
    <w:rsid w:val="00CE6939"/>
    <w:rsid w:val="00E52813"/>
    <w:rsid w:val="00EF6C9F"/>
    <w:rsid w:val="00FA07E0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D87A57-B79E-4347-A022-375E1FA17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7A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460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460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Завуч</cp:lastModifiedBy>
  <cp:revision>13</cp:revision>
  <cp:lastPrinted>2017-04-29T07:22:00Z</cp:lastPrinted>
  <dcterms:created xsi:type="dcterms:W3CDTF">2015-04-26T07:11:00Z</dcterms:created>
  <dcterms:modified xsi:type="dcterms:W3CDTF">2017-04-29T07:22:00Z</dcterms:modified>
</cp:coreProperties>
</file>